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5B" w:rsidRDefault="00C464C1">
      <w:pPr>
        <w:jc w:val="center"/>
      </w:pPr>
      <w:r>
        <w:t>Instructions for Completing Texas General Durable Power Of Attorney</w:t>
      </w:r>
    </w:p>
    <w:p w:rsidR="0054615B" w:rsidRDefault="0054615B">
      <w:pPr>
        <w:jc w:val="center"/>
      </w:pPr>
    </w:p>
    <w:p w:rsidR="0054615B" w:rsidRDefault="0054615B">
      <w:pPr>
        <w:jc w:val="center"/>
      </w:pPr>
    </w:p>
    <w:p w:rsidR="0054615B" w:rsidRDefault="00C464C1">
      <w:pPr>
        <w:numPr>
          <w:ilvl w:val="0"/>
          <w:numId w:val="1"/>
        </w:numPr>
      </w:pPr>
      <w:r>
        <w:t xml:space="preserve">Enter your complete name, address, including street, town, state, and county after the word “I” and before the words “appoint Elaine Pennartz, Texas Home Base” in the first paragraph. </w:t>
      </w:r>
    </w:p>
    <w:p w:rsidR="0054615B" w:rsidRDefault="0054615B"/>
    <w:p w:rsidR="0054615B" w:rsidRDefault="0054615B"/>
    <w:p w:rsidR="0054615B" w:rsidRDefault="00C464C1">
      <w:pPr>
        <w:numPr>
          <w:ilvl w:val="0"/>
          <w:numId w:val="1"/>
        </w:numPr>
      </w:pPr>
      <w:r>
        <w:t>Initial the line in front of the words “This only authorizes opening, scanning, and emailing mail received by my agent.”</w:t>
      </w:r>
    </w:p>
    <w:p w:rsidR="0054615B" w:rsidRDefault="0054615B"/>
    <w:p w:rsidR="0054615B" w:rsidRDefault="0054615B"/>
    <w:p w:rsidR="0054615B" w:rsidRDefault="00C464C1">
      <w:pPr>
        <w:numPr>
          <w:ilvl w:val="0"/>
          <w:numId w:val="1"/>
        </w:numPr>
      </w:pPr>
      <w:r>
        <w:t xml:space="preserve">Sign the “Preparation Statement” that states you are the individual that has prepared this document. </w:t>
      </w:r>
    </w:p>
    <w:p w:rsidR="0054615B" w:rsidRDefault="0054615B"/>
    <w:p w:rsidR="0054615B" w:rsidRDefault="00C464C1">
      <w:r>
        <w:t xml:space="preserve">This Durable Power of Attorney is solely for the purpose of allowing your agent, Elaine Pennartz, Texas Home Base, to open, scan and email your mail to the email address that you provide agent and is limited to that power only. This document gives no other powers to the agent.  </w:t>
      </w:r>
    </w:p>
    <w:p w:rsidR="0054615B" w:rsidRDefault="0054615B"/>
    <w:p w:rsidR="0054615B" w:rsidRDefault="00C464C1">
      <w:r>
        <w:t xml:space="preserve">Please read carefully the complete document before you sign. </w:t>
      </w:r>
    </w:p>
    <w:p w:rsidR="0054615B" w:rsidRDefault="0054615B"/>
    <w:p w:rsidR="0054615B" w:rsidRDefault="00C464C1">
      <w:r>
        <w:t xml:space="preserve"> After the document is complete, fax to (940) 766-2265, email to    txhomebase@</w:t>
      </w:r>
      <w:r w:rsidR="00A4433A">
        <w:t>gmail</w:t>
      </w:r>
      <w:bookmarkStart w:id="0" w:name="_GoBack"/>
      <w:bookmarkEnd w:id="0"/>
      <w:r>
        <w:t xml:space="preserve">.com, or send by USPS to Elaine Pennartz </w:t>
      </w:r>
    </w:p>
    <w:p w:rsidR="0054615B" w:rsidRDefault="00C464C1">
      <w:r>
        <w:t xml:space="preserve">                                                                          Texas Home Base</w:t>
      </w:r>
    </w:p>
    <w:p w:rsidR="0054615B" w:rsidRDefault="00C464C1">
      <w:r>
        <w:t xml:space="preserve">                                                                          1530 P B Lane </w:t>
      </w:r>
    </w:p>
    <w:p w:rsidR="0054615B" w:rsidRDefault="00C464C1">
      <w:r>
        <w:t xml:space="preserve">                                                                          Wichita Falls, Texas</w:t>
      </w:r>
    </w:p>
    <w:p w:rsidR="0054615B" w:rsidRDefault="00C464C1">
      <w:r>
        <w:t xml:space="preserve">                                                                          76302-2612  </w:t>
      </w:r>
    </w:p>
    <w:sectPr w:rsidR="005461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025"/>
    <w:multiLevelType w:val="hybridMultilevel"/>
    <w:tmpl w:val="CE809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2"/>
  </w:compat>
  <w:rsids>
    <w:rsidRoot w:val="00C464C1"/>
    <w:rsid w:val="0054615B"/>
    <w:rsid w:val="00A4433A"/>
    <w:rsid w:val="00C4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Instructions for Completing Texas General Durable Power Of Attorney</vt:lpstr>
    </vt:vector>
  </TitlesOfParts>
  <Company>Hewlett-Packard Company</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Texas General Durable Power Of Attorney</dc:title>
  <dc:subject/>
  <dc:creator>elaine</dc:creator>
  <cp:keywords/>
  <dc:description/>
  <cp:lastModifiedBy>user</cp:lastModifiedBy>
  <cp:revision>4</cp:revision>
  <dcterms:created xsi:type="dcterms:W3CDTF">2010-07-13T14:18:00Z</dcterms:created>
  <dcterms:modified xsi:type="dcterms:W3CDTF">2015-01-28T16:37:00Z</dcterms:modified>
</cp:coreProperties>
</file>